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C7A4F" w14:textId="77777777" w:rsidR="00D77476" w:rsidRPr="00DC26F4" w:rsidRDefault="00D77476" w:rsidP="00D77476">
      <w:pPr>
        <w:pStyle w:val="Nadpis2"/>
        <w:rPr>
          <w:caps/>
          <w:szCs w:val="28"/>
        </w:rPr>
      </w:pPr>
      <w:r>
        <w:rPr>
          <w:caps/>
          <w:szCs w:val="28"/>
        </w:rPr>
        <w:t>zánik poplatkové povinnosti – odhlášení psa</w:t>
      </w:r>
      <w:r w:rsidRPr="00DC26F4">
        <w:rPr>
          <w:caps/>
          <w:szCs w:val="28"/>
        </w:rPr>
        <w:t xml:space="preserve"> </w:t>
      </w:r>
    </w:p>
    <w:p w14:paraId="313CEAF0" w14:textId="3593CA18" w:rsidR="00D77476" w:rsidRDefault="00D77476" w:rsidP="00D77476">
      <w:pPr>
        <w:pStyle w:val="Zkladntextodsazen"/>
        <w:spacing w:before="120" w:after="120"/>
        <w:ind w:left="0"/>
      </w:pPr>
      <w:r>
        <w:t xml:space="preserve">Podle § 2 a § 14a zákona č. 565/1990 Sb., o místních poplatcích, v úplném znění a </w:t>
      </w:r>
      <w:r w:rsidR="003F44FA">
        <w:t>čl. 3 OZV</w:t>
      </w:r>
      <w:r>
        <w:t xml:space="preserve"> č. </w:t>
      </w:r>
      <w:r w:rsidR="003F44FA">
        <w:t>1</w:t>
      </w:r>
      <w:r>
        <w:t>/20</w:t>
      </w:r>
      <w:r w:rsidR="003F44FA">
        <w:t xml:space="preserve">23 </w:t>
      </w:r>
      <w:r>
        <w:t>o místním poplatku ze psů, v platném znění.</w:t>
      </w:r>
    </w:p>
    <w:p w14:paraId="090DC28C" w14:textId="10F49430" w:rsidR="00D77476" w:rsidRDefault="00D77476" w:rsidP="00D77476">
      <w:pPr>
        <w:pStyle w:val="Zkladntextodsazen"/>
        <w:spacing w:before="120" w:after="120"/>
        <w:ind w:left="0"/>
      </w:pPr>
      <w:r>
        <w:t xml:space="preserve">Správce místního poplatku: </w:t>
      </w:r>
      <w:r w:rsidR="003F44FA">
        <w:rPr>
          <w:b/>
        </w:rPr>
        <w:t>Magda Sumarová</w:t>
      </w:r>
      <w:r w:rsidRPr="002253EA">
        <w:rPr>
          <w:b/>
        </w:rPr>
        <w:t xml:space="preserve">, tel.: </w:t>
      </w:r>
      <w:r w:rsidR="003F44FA">
        <w:rPr>
          <w:b/>
        </w:rPr>
        <w:t>725 847 881</w:t>
      </w:r>
      <w:r w:rsidRPr="002253EA">
        <w:rPr>
          <w:b/>
        </w:rPr>
        <w:t xml:space="preserve">, e-mail: </w:t>
      </w:r>
      <w:r w:rsidR="003F44FA">
        <w:rPr>
          <w:b/>
        </w:rPr>
        <w:t>sumarova@statenice.cz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245"/>
      </w:tblGrid>
      <w:tr w:rsidR="00D77476" w14:paraId="524B40D4" w14:textId="77777777" w:rsidTr="0025696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3969" w:type="dxa"/>
            <w:tcBorders>
              <w:right w:val="double" w:sz="4" w:space="0" w:color="auto"/>
            </w:tcBorders>
            <w:vAlign w:val="center"/>
          </w:tcPr>
          <w:p w14:paraId="6FED21AA" w14:textId="77777777" w:rsidR="00D77476" w:rsidRPr="0093557A" w:rsidRDefault="00D77476" w:rsidP="00256969">
            <w:pPr>
              <w:pStyle w:val="Nadpis1"/>
              <w:rPr>
                <w:sz w:val="24"/>
                <w:szCs w:val="24"/>
              </w:rPr>
            </w:pPr>
            <w:r w:rsidRPr="0093557A">
              <w:rPr>
                <w:sz w:val="24"/>
                <w:szCs w:val="24"/>
              </w:rPr>
              <w:t>Držitel psa</w:t>
            </w:r>
          </w:p>
          <w:p w14:paraId="7731686C" w14:textId="77777777" w:rsidR="00D77476" w:rsidRPr="00A07CE8" w:rsidRDefault="00D77476" w:rsidP="00256969">
            <w:pPr>
              <w:rPr>
                <w:sz w:val="20"/>
                <w:szCs w:val="20"/>
              </w:rPr>
            </w:pPr>
            <w:r w:rsidRPr="00A07CE8">
              <w:rPr>
                <w:sz w:val="20"/>
                <w:szCs w:val="20"/>
              </w:rPr>
              <w:t>(jméno a příjmení fyzické osoby,</w:t>
            </w:r>
          </w:p>
          <w:p w14:paraId="3D7FE634" w14:textId="77777777" w:rsidR="00D77476" w:rsidRDefault="00D77476" w:rsidP="00256969">
            <w:r w:rsidRPr="00A07CE8">
              <w:rPr>
                <w:sz w:val="20"/>
                <w:szCs w:val="20"/>
              </w:rPr>
              <w:t>obchodní jméno právnické osoby)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6EAF332D" w14:textId="77777777" w:rsidR="00D77476" w:rsidRDefault="00D77476" w:rsidP="00256969"/>
        </w:tc>
      </w:tr>
      <w:tr w:rsidR="00D77476" w14:paraId="274ED191" w14:textId="77777777" w:rsidTr="0025696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396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C02EC0B" w14:textId="77777777" w:rsidR="00D77476" w:rsidRPr="0093557A" w:rsidRDefault="00D77476" w:rsidP="00256969">
            <w:pPr>
              <w:pStyle w:val="Nadpis1"/>
              <w:rPr>
                <w:sz w:val="24"/>
                <w:szCs w:val="24"/>
              </w:rPr>
            </w:pPr>
            <w:r w:rsidRPr="0093557A">
              <w:rPr>
                <w:sz w:val="24"/>
                <w:szCs w:val="24"/>
              </w:rPr>
              <w:t>Adresa trvalého pobytu držitele psa</w:t>
            </w:r>
          </w:p>
          <w:p w14:paraId="07263279" w14:textId="77777777" w:rsidR="00D77476" w:rsidRPr="00A07CE8" w:rsidRDefault="00D77476" w:rsidP="00256969">
            <w:pPr>
              <w:rPr>
                <w:sz w:val="20"/>
                <w:szCs w:val="20"/>
              </w:rPr>
            </w:pPr>
            <w:r w:rsidRPr="00A07CE8">
              <w:rPr>
                <w:sz w:val="20"/>
                <w:szCs w:val="20"/>
              </w:rPr>
              <w:t>(trvalý pobyt fyzické osoby, ohlášení pobytu (cizinci), sídlo právnické osoby)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5F6B0294" w14:textId="77777777" w:rsidR="00D77476" w:rsidRDefault="00D77476" w:rsidP="00256969"/>
        </w:tc>
      </w:tr>
      <w:tr w:rsidR="00D77476" w14:paraId="11D5194A" w14:textId="77777777" w:rsidTr="00256969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CA6D70" w14:textId="77777777" w:rsidR="00D77476" w:rsidRPr="00CA7179" w:rsidRDefault="00D77476" w:rsidP="00256969">
            <w:pPr>
              <w:jc w:val="center"/>
              <w:rPr>
                <w:b/>
              </w:rPr>
            </w:pPr>
            <w:r w:rsidRPr="00CA7179">
              <w:rPr>
                <w:b/>
                <w:sz w:val="22"/>
                <w:szCs w:val="22"/>
              </w:rPr>
              <w:t>Možnost p</w:t>
            </w:r>
            <w:r>
              <w:rPr>
                <w:b/>
                <w:sz w:val="22"/>
                <w:szCs w:val="22"/>
              </w:rPr>
              <w:t>r</w:t>
            </w:r>
            <w:r w:rsidRPr="00CA7179">
              <w:rPr>
                <w:b/>
                <w:sz w:val="22"/>
                <w:szCs w:val="22"/>
              </w:rPr>
              <w:t>o ukončení poplatkové povinnosti</w:t>
            </w:r>
          </w:p>
        </w:tc>
      </w:tr>
      <w:tr w:rsidR="00D77476" w14:paraId="46E2B093" w14:textId="77777777" w:rsidTr="0025696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3969" w:type="dxa"/>
            <w:tcBorders>
              <w:right w:val="double" w:sz="4" w:space="0" w:color="auto"/>
            </w:tcBorders>
            <w:vAlign w:val="center"/>
          </w:tcPr>
          <w:p w14:paraId="3737D6D1" w14:textId="77777777" w:rsidR="00D77476" w:rsidRPr="00A07CE8" w:rsidRDefault="00D77476" w:rsidP="00D77476">
            <w:pPr>
              <w:pStyle w:val="Nadpis1"/>
              <w:numPr>
                <w:ilvl w:val="0"/>
                <w:numId w:val="1"/>
              </w:numPr>
              <w:tabs>
                <w:tab w:val="num" w:pos="360"/>
              </w:tabs>
              <w:ind w:left="214" w:hanging="2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Pes byl utracen nebo uhynul </w:t>
            </w:r>
            <w:r w:rsidRPr="00B6171C">
              <w:rPr>
                <w:b w:val="0"/>
                <w:sz w:val="22"/>
                <w:szCs w:val="22"/>
              </w:rPr>
              <w:t>(měsíc/rok)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438ECD6" w14:textId="77777777" w:rsidR="00D77476" w:rsidRPr="00F5587E" w:rsidRDefault="00D77476" w:rsidP="00256969">
            <w:pPr>
              <w:pStyle w:val="Nadpis1"/>
              <w:rPr>
                <w:b w:val="0"/>
                <w:sz w:val="24"/>
                <w:szCs w:val="24"/>
              </w:rPr>
            </w:pPr>
          </w:p>
        </w:tc>
      </w:tr>
      <w:tr w:rsidR="00D77476" w14:paraId="6161EBBB" w14:textId="77777777" w:rsidTr="0025696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3969" w:type="dxa"/>
            <w:tcBorders>
              <w:right w:val="double" w:sz="4" w:space="0" w:color="auto"/>
            </w:tcBorders>
            <w:vAlign w:val="center"/>
          </w:tcPr>
          <w:p w14:paraId="019CC15C" w14:textId="77777777" w:rsidR="00D77476" w:rsidRPr="00A07CE8" w:rsidRDefault="00D77476" w:rsidP="00D77476">
            <w:pPr>
              <w:pStyle w:val="Nadpis1"/>
              <w:numPr>
                <w:ilvl w:val="0"/>
                <w:numId w:val="1"/>
              </w:numPr>
              <w:tabs>
                <w:tab w:val="num" w:pos="360"/>
              </w:tabs>
              <w:ind w:left="214" w:hanging="2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Pes byl předán novému držiteli </w:t>
            </w:r>
            <w:r w:rsidRPr="00A01CCC">
              <w:rPr>
                <w:b w:val="0"/>
                <w:sz w:val="22"/>
                <w:szCs w:val="22"/>
              </w:rPr>
              <w:t>(měsíc/rok/adresa)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75B2A49C" w14:textId="77777777" w:rsidR="00D77476" w:rsidRDefault="00D77476" w:rsidP="00256969"/>
        </w:tc>
      </w:tr>
      <w:tr w:rsidR="00D77476" w14:paraId="4B49E84A" w14:textId="77777777" w:rsidTr="00256969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3969" w:type="dxa"/>
            <w:tcBorders>
              <w:right w:val="double" w:sz="4" w:space="0" w:color="auto"/>
            </w:tcBorders>
            <w:vAlign w:val="center"/>
          </w:tcPr>
          <w:p w14:paraId="049D6271" w14:textId="77777777" w:rsidR="00D77476" w:rsidRPr="00A07CE8" w:rsidRDefault="00D77476" w:rsidP="00D77476">
            <w:pPr>
              <w:pStyle w:val="Nadpis1"/>
              <w:numPr>
                <w:ilvl w:val="0"/>
                <w:numId w:val="1"/>
              </w:numPr>
              <w:tabs>
                <w:tab w:val="num" w:pos="360"/>
              </w:tabs>
              <w:ind w:left="214" w:hanging="2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Změna trvalého pobytu (sídlo), změna ohlášení pobytu (cizinci) držitele psa </w:t>
            </w:r>
            <w:r w:rsidRPr="00A01CCC">
              <w:rPr>
                <w:b w:val="0"/>
                <w:sz w:val="22"/>
                <w:szCs w:val="22"/>
              </w:rPr>
              <w:t>(měsíc/rok/adresa)</w:t>
            </w:r>
          </w:p>
        </w:tc>
        <w:tc>
          <w:tcPr>
            <w:tcW w:w="5245" w:type="dxa"/>
            <w:tcBorders>
              <w:left w:val="double" w:sz="4" w:space="0" w:color="auto"/>
            </w:tcBorders>
            <w:vAlign w:val="center"/>
          </w:tcPr>
          <w:p w14:paraId="24D6460B" w14:textId="77777777" w:rsidR="00D77476" w:rsidRDefault="00D77476" w:rsidP="00256969"/>
        </w:tc>
      </w:tr>
    </w:tbl>
    <w:p w14:paraId="6D6145FB" w14:textId="77777777" w:rsidR="00D77476" w:rsidRPr="009716AB" w:rsidRDefault="00D77476" w:rsidP="00D77476">
      <w:pPr>
        <w:rPr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1701"/>
        <w:gridCol w:w="1701"/>
      </w:tblGrid>
      <w:tr w:rsidR="00D77476" w:rsidRPr="0093557A" w14:paraId="59A15EEF" w14:textId="77777777" w:rsidTr="00256969">
        <w:trPr>
          <w:trHeight w:val="340"/>
        </w:trPr>
        <w:tc>
          <w:tcPr>
            <w:tcW w:w="5812" w:type="dxa"/>
            <w:shd w:val="clear" w:color="auto" w:fill="auto"/>
          </w:tcPr>
          <w:p w14:paraId="47C6ABFD" w14:textId="77777777" w:rsidR="00D77476" w:rsidRPr="00CE33F0" w:rsidRDefault="00D77476" w:rsidP="00256969">
            <w:pPr>
              <w:jc w:val="both"/>
              <w:rPr>
                <w:b/>
              </w:rPr>
            </w:pPr>
            <w:r w:rsidRPr="00CE33F0">
              <w:rPr>
                <w:b/>
              </w:rPr>
              <w:t>Evidenční známka*</w:t>
            </w:r>
            <w:r w:rsidRPr="00CE33F0">
              <w:rPr>
                <w:b/>
                <w:vertAlign w:val="superscript"/>
              </w:rPr>
              <w:t xml:space="preserve">) </w:t>
            </w:r>
            <w:r w:rsidRPr="00CE33F0"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BC0E1DA" w14:textId="77777777" w:rsidR="00D77476" w:rsidRPr="000F14D1" w:rsidRDefault="00D77476" w:rsidP="00256969">
            <w:pPr>
              <w:jc w:val="center"/>
            </w:pPr>
            <w:r w:rsidRPr="000F14D1">
              <w:t>vrácena</w:t>
            </w:r>
          </w:p>
        </w:tc>
        <w:tc>
          <w:tcPr>
            <w:tcW w:w="1701" w:type="dxa"/>
            <w:shd w:val="clear" w:color="auto" w:fill="auto"/>
          </w:tcPr>
          <w:p w14:paraId="21A532FA" w14:textId="77777777" w:rsidR="00D77476" w:rsidRPr="000F14D1" w:rsidRDefault="00D77476" w:rsidP="00256969">
            <w:pPr>
              <w:jc w:val="center"/>
            </w:pPr>
            <w:r w:rsidRPr="000F14D1">
              <w:t>nevrácena</w:t>
            </w:r>
          </w:p>
        </w:tc>
      </w:tr>
      <w:tr w:rsidR="00D77476" w:rsidRPr="00CE33F0" w14:paraId="6027E09C" w14:textId="77777777" w:rsidTr="00256969">
        <w:trPr>
          <w:trHeight w:val="340"/>
        </w:trPr>
        <w:tc>
          <w:tcPr>
            <w:tcW w:w="5812" w:type="dxa"/>
            <w:shd w:val="clear" w:color="auto" w:fill="auto"/>
          </w:tcPr>
          <w:p w14:paraId="32AC2B25" w14:textId="77777777" w:rsidR="00D77476" w:rsidRPr="00CE33F0" w:rsidRDefault="00D77476" w:rsidP="00256969">
            <w:pPr>
              <w:jc w:val="both"/>
              <w:rPr>
                <w:b/>
              </w:rPr>
            </w:pPr>
            <w:r w:rsidRPr="00CE33F0">
              <w:rPr>
                <w:b/>
              </w:rPr>
              <w:t>Skutečnosti jsem prokázal(a) řádným dokladem*</w:t>
            </w:r>
            <w:r w:rsidRPr="00CE33F0">
              <w:rPr>
                <w:b/>
                <w:vertAlign w:val="superscript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11FFEC28" w14:textId="77777777" w:rsidR="00D77476" w:rsidRPr="00CE33F0" w:rsidRDefault="00D77476" w:rsidP="00256969">
            <w:pPr>
              <w:jc w:val="center"/>
              <w:rPr>
                <w:caps/>
              </w:rPr>
            </w:pPr>
            <w:r w:rsidRPr="00CE33F0">
              <w:rPr>
                <w:caps/>
              </w:rPr>
              <w:t>Ano</w:t>
            </w:r>
          </w:p>
        </w:tc>
        <w:tc>
          <w:tcPr>
            <w:tcW w:w="1701" w:type="dxa"/>
            <w:shd w:val="clear" w:color="auto" w:fill="auto"/>
          </w:tcPr>
          <w:p w14:paraId="22137979" w14:textId="77777777" w:rsidR="00D77476" w:rsidRPr="00CE33F0" w:rsidRDefault="00D77476" w:rsidP="00256969">
            <w:pPr>
              <w:jc w:val="center"/>
              <w:rPr>
                <w:caps/>
              </w:rPr>
            </w:pPr>
            <w:r w:rsidRPr="00CE33F0">
              <w:rPr>
                <w:caps/>
              </w:rPr>
              <w:t>ne</w:t>
            </w:r>
          </w:p>
        </w:tc>
      </w:tr>
      <w:tr w:rsidR="00D77476" w:rsidRPr="0093557A" w14:paraId="3A9F216A" w14:textId="77777777" w:rsidTr="00256969">
        <w:trPr>
          <w:trHeight w:val="340"/>
        </w:trPr>
        <w:tc>
          <w:tcPr>
            <w:tcW w:w="5812" w:type="dxa"/>
            <w:shd w:val="clear" w:color="auto" w:fill="auto"/>
          </w:tcPr>
          <w:p w14:paraId="74E0AFB6" w14:textId="2D8FE17D" w:rsidR="00D77476" w:rsidRPr="00CE33F0" w:rsidRDefault="00D77476" w:rsidP="00256969">
            <w:pPr>
              <w:rPr>
                <w:b/>
              </w:rPr>
            </w:pPr>
            <w:r w:rsidRPr="00CE33F0">
              <w:rPr>
                <w:b/>
              </w:rPr>
              <w:t>Žádám o vrácení přeplatku</w:t>
            </w:r>
            <w:r w:rsidR="003F44FA">
              <w:rPr>
                <w:b/>
              </w:rPr>
              <w:t xml:space="preserve"> </w:t>
            </w:r>
            <w:r w:rsidR="003F44FA" w:rsidRPr="00CE33F0">
              <w:rPr>
                <w:b/>
              </w:rPr>
              <w:t>*</w:t>
            </w:r>
            <w:r w:rsidR="003F44FA" w:rsidRPr="00CE33F0">
              <w:rPr>
                <w:b/>
                <w:vertAlign w:val="superscript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AC1E0A9" w14:textId="77777777" w:rsidR="00D77476" w:rsidRPr="000F14D1" w:rsidRDefault="00D77476" w:rsidP="00256969">
            <w:pPr>
              <w:jc w:val="center"/>
            </w:pPr>
            <w:r>
              <w:t>ANO</w:t>
            </w:r>
          </w:p>
        </w:tc>
        <w:tc>
          <w:tcPr>
            <w:tcW w:w="1701" w:type="dxa"/>
            <w:shd w:val="clear" w:color="auto" w:fill="auto"/>
          </w:tcPr>
          <w:p w14:paraId="2AD4A3DD" w14:textId="77777777" w:rsidR="00D77476" w:rsidRPr="000F14D1" w:rsidRDefault="00D77476" w:rsidP="00256969">
            <w:pPr>
              <w:jc w:val="center"/>
            </w:pPr>
            <w:r w:rsidRPr="000F14D1">
              <w:t>NE</w:t>
            </w:r>
          </w:p>
        </w:tc>
      </w:tr>
    </w:tbl>
    <w:p w14:paraId="05D1A7F8" w14:textId="77777777" w:rsidR="00D77476" w:rsidRPr="000F14D1" w:rsidRDefault="00D77476" w:rsidP="00D77476">
      <w:pPr>
        <w:jc w:val="both"/>
        <w:rPr>
          <w:sz w:val="16"/>
          <w:szCs w:val="16"/>
        </w:rPr>
      </w:pPr>
    </w:p>
    <w:p w14:paraId="57257B02" w14:textId="77777777" w:rsidR="00D77476" w:rsidRDefault="00D77476" w:rsidP="00D77476">
      <w:pPr>
        <w:jc w:val="both"/>
      </w:pPr>
      <w:r w:rsidRPr="000A1425">
        <w:rPr>
          <w:b/>
        </w:rPr>
        <w:t>*</w:t>
      </w:r>
      <w:r w:rsidRPr="00930528">
        <w:rPr>
          <w:b/>
          <w:vertAlign w:val="superscript"/>
        </w:rPr>
        <w:t>)</w:t>
      </w:r>
      <w:r>
        <w:rPr>
          <w:b/>
          <w:vertAlign w:val="superscript"/>
        </w:rPr>
        <w:t xml:space="preserve"> </w:t>
      </w:r>
      <w:r>
        <w:t>V případě nevrácení známky beru na vědomí, že známka je nepřenosná na jiného psa a její další používání je považováno za zneužití, za což hrozí sankce.</w:t>
      </w:r>
    </w:p>
    <w:p w14:paraId="53ECD21E" w14:textId="6422D857" w:rsidR="00D77476" w:rsidRDefault="003F44FA" w:rsidP="00D77476">
      <w:pPr>
        <w:spacing w:before="120"/>
        <w:rPr>
          <w:b/>
        </w:rPr>
      </w:pPr>
      <w:r w:rsidRPr="00B563B9">
        <w:rPr>
          <w:b/>
        </w:rPr>
        <w:t>*</w:t>
      </w:r>
      <w:r w:rsidRPr="00B563B9">
        <w:rPr>
          <w:b/>
          <w:vertAlign w:val="superscript"/>
        </w:rPr>
        <w:t>)</w:t>
      </w:r>
      <w:r>
        <w:rPr>
          <w:b/>
        </w:rPr>
        <w:t xml:space="preserve"> nehodící</w:t>
      </w:r>
      <w:r w:rsidR="00D77476">
        <w:rPr>
          <w:b/>
        </w:rPr>
        <w:t xml:space="preserve"> se škrtněte</w:t>
      </w:r>
    </w:p>
    <w:p w14:paraId="3F45B34C" w14:textId="77777777" w:rsidR="00D77476" w:rsidRDefault="00D77476" w:rsidP="00D77476">
      <w:pPr>
        <w:spacing w:before="120"/>
        <w:jc w:val="both"/>
      </w:pPr>
      <w:r>
        <w:t xml:space="preserve">Beru na vědomí, že místní poplatek ze psa přestávám platit uplynutím měsíce, ve kterém došlo k zániku poplatkové povinnosti. </w:t>
      </w:r>
    </w:p>
    <w:p w14:paraId="6FFC41C0" w14:textId="77777777" w:rsidR="00D77476" w:rsidRDefault="00D77476" w:rsidP="00D77476">
      <w:pPr>
        <w:rPr>
          <w:b/>
        </w:rPr>
      </w:pPr>
    </w:p>
    <w:tbl>
      <w:tblPr>
        <w:tblW w:w="91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497"/>
      </w:tblGrid>
      <w:tr w:rsidR="00D77476" w:rsidRPr="0093557A" w14:paraId="73A7E249" w14:textId="77777777" w:rsidTr="00256969">
        <w:trPr>
          <w:trHeight w:val="454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73461B" w14:textId="77777777" w:rsidR="00D77476" w:rsidRPr="00CE33F0" w:rsidRDefault="00D77476" w:rsidP="00256969">
            <w:pPr>
              <w:rPr>
                <w:b/>
              </w:rPr>
            </w:pPr>
            <w:r w:rsidRPr="00CE33F0">
              <w:rPr>
                <w:b/>
              </w:rPr>
              <w:t>Vrácení na adresu</w:t>
            </w:r>
          </w:p>
        </w:tc>
        <w:tc>
          <w:tcPr>
            <w:tcW w:w="54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554E41" w14:textId="77777777" w:rsidR="00D77476" w:rsidRPr="00BA38FF" w:rsidRDefault="00D77476" w:rsidP="00256969"/>
        </w:tc>
      </w:tr>
      <w:tr w:rsidR="00D77476" w:rsidRPr="0093557A" w14:paraId="052BB087" w14:textId="77777777" w:rsidTr="00256969">
        <w:trPr>
          <w:trHeight w:val="454"/>
        </w:trPr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A10016" w14:textId="77777777" w:rsidR="00D77476" w:rsidRPr="00CE33F0" w:rsidRDefault="00D77476" w:rsidP="00256969">
            <w:pPr>
              <w:rPr>
                <w:b/>
              </w:rPr>
            </w:pPr>
            <w:r w:rsidRPr="00CE33F0">
              <w:rPr>
                <w:b/>
              </w:rPr>
              <w:t>Vrácení na číslo bankovního účtu</w:t>
            </w:r>
          </w:p>
        </w:tc>
        <w:tc>
          <w:tcPr>
            <w:tcW w:w="549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8CFF51" w14:textId="77777777" w:rsidR="00D77476" w:rsidRPr="0093557A" w:rsidRDefault="00D77476" w:rsidP="00256969"/>
        </w:tc>
      </w:tr>
    </w:tbl>
    <w:p w14:paraId="781FE64F" w14:textId="77777777" w:rsidR="00D77476" w:rsidRDefault="00D77476" w:rsidP="00D77476">
      <w:pPr>
        <w:rPr>
          <w:b/>
        </w:rPr>
      </w:pPr>
    </w:p>
    <w:p w14:paraId="7AD35889" w14:textId="61B5711C" w:rsidR="00D77476" w:rsidRPr="00D34634" w:rsidRDefault="00D77476" w:rsidP="00D77476">
      <w:pPr>
        <w:jc w:val="both"/>
        <w:rPr>
          <w:sz w:val="20"/>
          <w:szCs w:val="20"/>
        </w:rPr>
      </w:pPr>
      <w:r w:rsidRPr="00D34634">
        <w:rPr>
          <w:sz w:val="20"/>
          <w:szCs w:val="20"/>
        </w:rPr>
        <w:t xml:space="preserve">Prohlašuji, že veškeré údaje jsem uvedl(a) pravdivě a jsem si vědom(a) důsledků v případě uvedení nepravdivých nebo neúplných údajů. Současně potvrzuji, že jsem poučen(a) o právech a povinnostech stanovených zejména </w:t>
      </w:r>
      <w:r w:rsidR="003F44FA">
        <w:rPr>
          <w:sz w:val="20"/>
          <w:szCs w:val="20"/>
        </w:rPr>
        <w:t>OZV</w:t>
      </w:r>
      <w:r w:rsidRPr="00D34634">
        <w:rPr>
          <w:sz w:val="20"/>
          <w:szCs w:val="20"/>
        </w:rPr>
        <w:t xml:space="preserve"> č. </w:t>
      </w:r>
      <w:r w:rsidR="003F44FA">
        <w:rPr>
          <w:sz w:val="20"/>
          <w:szCs w:val="20"/>
        </w:rPr>
        <w:t>1</w:t>
      </w:r>
      <w:r w:rsidRPr="00D34634">
        <w:rPr>
          <w:sz w:val="20"/>
          <w:szCs w:val="20"/>
        </w:rPr>
        <w:t>/2</w:t>
      </w:r>
      <w:r w:rsidR="003F44FA">
        <w:rPr>
          <w:sz w:val="20"/>
          <w:szCs w:val="20"/>
        </w:rPr>
        <w:t xml:space="preserve">23 </w:t>
      </w:r>
      <w:r w:rsidRPr="00D34634">
        <w:rPr>
          <w:sz w:val="20"/>
          <w:szCs w:val="20"/>
        </w:rPr>
        <w:t>o místní</w:t>
      </w:r>
      <w:r w:rsidR="003F44FA">
        <w:rPr>
          <w:sz w:val="20"/>
          <w:szCs w:val="20"/>
        </w:rPr>
        <w:t>m</w:t>
      </w:r>
      <w:r w:rsidRPr="00D34634">
        <w:rPr>
          <w:sz w:val="20"/>
          <w:szCs w:val="20"/>
        </w:rPr>
        <w:t xml:space="preserve"> poplatku ze psů, ve znění pozdějších předpisů, a o možnosti postihu správcem poplatku v případě neplnění povinností (zákon č. </w:t>
      </w:r>
      <w:r>
        <w:rPr>
          <w:sz w:val="20"/>
          <w:szCs w:val="20"/>
        </w:rPr>
        <w:t>565/1990 Sb., o </w:t>
      </w:r>
      <w:r w:rsidRPr="00D34634">
        <w:rPr>
          <w:sz w:val="20"/>
          <w:szCs w:val="20"/>
        </w:rPr>
        <w:t>místních poplatcích, v platném znění a zákon č. 280/2009 Sb., daňový řád, v platném znění).</w:t>
      </w:r>
    </w:p>
    <w:p w14:paraId="18F87915" w14:textId="77777777" w:rsidR="00D77476" w:rsidRDefault="00D77476" w:rsidP="00D77476">
      <w:pPr>
        <w:rPr>
          <w:b/>
        </w:rPr>
      </w:pPr>
    </w:p>
    <w:p w14:paraId="0F49D11B" w14:textId="77777777" w:rsidR="00D77476" w:rsidRDefault="00D77476" w:rsidP="00D77476">
      <w:pPr>
        <w:rPr>
          <w:b/>
        </w:rPr>
      </w:pPr>
    </w:p>
    <w:p w14:paraId="1DE7AE4F" w14:textId="18CCB24E" w:rsidR="00D77476" w:rsidRPr="00D34634" w:rsidRDefault="00D77476" w:rsidP="00D77476">
      <w:pPr>
        <w:rPr>
          <w:sz w:val="22"/>
          <w:szCs w:val="22"/>
        </w:rPr>
      </w:pPr>
      <w:r w:rsidRPr="00D34634">
        <w:rPr>
          <w:b/>
          <w:sz w:val="22"/>
          <w:szCs w:val="22"/>
        </w:rPr>
        <w:t>V</w:t>
      </w:r>
      <w:r w:rsidR="003F44FA">
        <w:rPr>
          <w:b/>
          <w:sz w:val="22"/>
          <w:szCs w:val="22"/>
        </w:rPr>
        <w:t>e Statenicích</w:t>
      </w:r>
      <w:r w:rsidRPr="00D34634">
        <w:rPr>
          <w:b/>
          <w:sz w:val="22"/>
          <w:szCs w:val="22"/>
        </w:rPr>
        <w:t xml:space="preserve"> dne</w:t>
      </w:r>
      <w:r w:rsidRPr="00D34634">
        <w:rPr>
          <w:sz w:val="22"/>
          <w:szCs w:val="22"/>
        </w:rPr>
        <w:t xml:space="preserve">____________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4634">
        <w:rPr>
          <w:sz w:val="22"/>
          <w:szCs w:val="22"/>
        </w:rPr>
        <w:t>______________________________</w:t>
      </w:r>
    </w:p>
    <w:p w14:paraId="5C16DAB3" w14:textId="77777777" w:rsidR="00D77476" w:rsidRPr="00D34634" w:rsidRDefault="00D77476" w:rsidP="00D77476">
      <w:pPr>
        <w:rPr>
          <w:b/>
          <w:sz w:val="22"/>
          <w:szCs w:val="22"/>
        </w:rPr>
      </w:pPr>
      <w:r w:rsidRPr="00D34634">
        <w:rPr>
          <w:b/>
          <w:sz w:val="22"/>
          <w:szCs w:val="22"/>
        </w:rPr>
        <w:t xml:space="preserve">                                                                                           </w:t>
      </w:r>
      <w:r>
        <w:rPr>
          <w:b/>
          <w:sz w:val="22"/>
          <w:szCs w:val="22"/>
        </w:rPr>
        <w:tab/>
        <w:t xml:space="preserve">   </w:t>
      </w:r>
      <w:r w:rsidRPr="00D34634">
        <w:rPr>
          <w:b/>
          <w:sz w:val="22"/>
          <w:szCs w:val="22"/>
        </w:rPr>
        <w:t>vlastnoruční podpis držitele psa</w:t>
      </w:r>
    </w:p>
    <w:p w14:paraId="73D0E23C" w14:textId="77777777" w:rsidR="00D77476" w:rsidRDefault="00D77476" w:rsidP="00D77476">
      <w:pPr>
        <w:rPr>
          <w:sz w:val="20"/>
          <w:szCs w:val="20"/>
        </w:rPr>
      </w:pPr>
    </w:p>
    <w:p w14:paraId="2F841680" w14:textId="7FE116E0" w:rsidR="00D77476" w:rsidRDefault="00D77476" w:rsidP="00D77476">
      <w:pPr>
        <w:jc w:val="both"/>
        <w:rPr>
          <w:b/>
          <w:sz w:val="22"/>
          <w:szCs w:val="22"/>
        </w:rPr>
      </w:pPr>
      <w:r w:rsidRPr="00A01CCC">
        <w:rPr>
          <w:spacing w:val="-4"/>
          <w:sz w:val="18"/>
          <w:szCs w:val="18"/>
        </w:rPr>
        <w:t>Tiskopis bude použit pouze pro potřebu pracovníků oddělení poplatků k zanesení údajů do počítače. S uvedenými údaji bude nakládáno dle zákona č. 110/2019 Sb., o zpracování osobních údajů, v platném znění.</w:t>
      </w:r>
    </w:p>
    <w:p w14:paraId="4468E320" w14:textId="77777777" w:rsidR="00421AA6" w:rsidRDefault="00421AA6"/>
    <w:sectPr w:rsidR="00421AA6" w:rsidSect="00287D74">
      <w:pgSz w:w="11906" w:h="16838"/>
      <w:pgMar w:top="1258" w:right="1417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951587"/>
    <w:multiLevelType w:val="hybridMultilevel"/>
    <w:tmpl w:val="E22C45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598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76"/>
    <w:rsid w:val="00287D74"/>
    <w:rsid w:val="003F44FA"/>
    <w:rsid w:val="00421AA6"/>
    <w:rsid w:val="00D7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EDD3E"/>
  <w15:chartTrackingRefBased/>
  <w15:docId w15:val="{9F8ECA42-C17F-42FC-9E56-5C54F1C11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74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qFormat/>
    <w:rsid w:val="00D77476"/>
    <w:pPr>
      <w:keepNext/>
      <w:outlineLvl w:val="0"/>
    </w:pPr>
    <w:rPr>
      <w:b/>
      <w:sz w:val="20"/>
      <w:szCs w:val="20"/>
    </w:rPr>
  </w:style>
  <w:style w:type="paragraph" w:styleId="Nadpis2">
    <w:name w:val="heading 2"/>
    <w:basedOn w:val="Normln"/>
    <w:next w:val="Normln"/>
    <w:link w:val="Nadpis2Char"/>
    <w:qFormat/>
    <w:rsid w:val="00D77476"/>
    <w:pPr>
      <w:keepNext/>
      <w:jc w:val="center"/>
      <w:outlineLvl w:val="1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77476"/>
    <w:rPr>
      <w:rFonts w:ascii="Times New Roman" w:eastAsia="Times New Roman" w:hAnsi="Times New Roman" w:cs="Times New Roman"/>
      <w:b/>
      <w:kern w:val="0"/>
      <w:sz w:val="20"/>
      <w:szCs w:val="20"/>
      <w:lang w:eastAsia="cs-CZ"/>
      <w14:ligatures w14:val="none"/>
    </w:rPr>
  </w:style>
  <w:style w:type="character" w:customStyle="1" w:styleId="Nadpis2Char">
    <w:name w:val="Nadpis 2 Char"/>
    <w:basedOn w:val="Standardnpsmoodstavce"/>
    <w:link w:val="Nadpis2"/>
    <w:rsid w:val="00D77476"/>
    <w:rPr>
      <w:rFonts w:ascii="Times New Roman" w:eastAsia="Times New Roman" w:hAnsi="Times New Roman" w:cs="Times New Roman"/>
      <w:b/>
      <w:kern w:val="0"/>
      <w:sz w:val="28"/>
      <w:szCs w:val="20"/>
      <w:lang w:eastAsia="cs-CZ"/>
      <w14:ligatures w14:val="none"/>
    </w:rPr>
  </w:style>
  <w:style w:type="paragraph" w:styleId="Zkladntextodsazen">
    <w:name w:val="Body Text Indent"/>
    <w:basedOn w:val="Normln"/>
    <w:link w:val="ZkladntextodsazenChar"/>
    <w:rsid w:val="00D77476"/>
    <w:pPr>
      <w:ind w:left="708"/>
      <w:jc w:val="center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D77476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306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Sumarová</dc:creator>
  <cp:keywords/>
  <dc:description/>
  <cp:lastModifiedBy>Magda Sumarová</cp:lastModifiedBy>
  <cp:revision>1</cp:revision>
  <cp:lastPrinted>2024-04-08T10:06:00Z</cp:lastPrinted>
  <dcterms:created xsi:type="dcterms:W3CDTF">2024-04-08T09:10:00Z</dcterms:created>
  <dcterms:modified xsi:type="dcterms:W3CDTF">2024-04-08T10:08:00Z</dcterms:modified>
</cp:coreProperties>
</file>